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E3C" w:rsidRDefault="00795701">
      <w:pPr>
        <w:pStyle w:val="a3"/>
        <w:ind w:left="0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26033</wp:posOffset>
            </wp:positionV>
            <wp:extent cx="7561580" cy="106394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3C" w:rsidRDefault="003B3E3C">
      <w:pPr>
        <w:pStyle w:val="a3"/>
        <w:spacing w:before="9" w:after="1"/>
        <w:ind w:left="0"/>
        <w:rPr>
          <w:rFonts w:ascii="Times New Roman"/>
          <w:sz w:val="14"/>
        </w:rPr>
      </w:pPr>
    </w:p>
    <w:p w:rsidR="003B3E3C" w:rsidRDefault="00795701">
      <w:pPr>
        <w:pStyle w:val="a3"/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586333" cy="88106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333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3C" w:rsidRDefault="003B3E3C">
      <w:pPr>
        <w:pStyle w:val="a3"/>
        <w:ind w:left="0"/>
        <w:rPr>
          <w:rFonts w:ascii="Times New Roman"/>
          <w:sz w:val="20"/>
        </w:rPr>
      </w:pPr>
    </w:p>
    <w:p w:rsidR="003B3E3C" w:rsidRDefault="003B3E3C">
      <w:pPr>
        <w:pStyle w:val="a3"/>
        <w:ind w:left="0"/>
        <w:rPr>
          <w:rFonts w:ascii="Times New Roman"/>
          <w:sz w:val="20"/>
        </w:rPr>
      </w:pPr>
    </w:p>
    <w:p w:rsidR="003B3E3C" w:rsidRDefault="00795701">
      <w:pPr>
        <w:pStyle w:val="a3"/>
        <w:spacing w:before="5"/>
        <w:ind w:left="0"/>
        <w:rPr>
          <w:rFonts w:ascii="Times New Roman"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1552390</wp:posOffset>
            </wp:positionH>
            <wp:positionV relativeFrom="paragraph">
              <wp:posOffset>188873</wp:posOffset>
            </wp:positionV>
            <wp:extent cx="4368713" cy="6286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71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3C" w:rsidRDefault="003B3E3C">
      <w:pPr>
        <w:pStyle w:val="a3"/>
        <w:ind w:left="0"/>
        <w:rPr>
          <w:rFonts w:ascii="Times New Roman"/>
          <w:sz w:val="20"/>
        </w:rPr>
      </w:pPr>
    </w:p>
    <w:p w:rsidR="003B3E3C" w:rsidRDefault="003B3E3C">
      <w:pPr>
        <w:pStyle w:val="a3"/>
        <w:ind w:left="0"/>
        <w:rPr>
          <w:rFonts w:ascii="Times New Roman"/>
          <w:sz w:val="20"/>
        </w:rPr>
      </w:pPr>
    </w:p>
    <w:p w:rsidR="003B3E3C" w:rsidRDefault="003B3E3C">
      <w:pPr>
        <w:pStyle w:val="a3"/>
        <w:ind w:left="0"/>
        <w:rPr>
          <w:rFonts w:ascii="Times New Roman"/>
          <w:sz w:val="20"/>
        </w:rPr>
      </w:pPr>
    </w:p>
    <w:p w:rsidR="003B3E3C" w:rsidRDefault="00795701">
      <w:pPr>
        <w:pStyle w:val="a3"/>
        <w:spacing w:before="2"/>
        <w:ind w:left="0"/>
        <w:rPr>
          <w:rFonts w:ascii="Times New Roman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1457960</wp:posOffset>
            </wp:positionH>
            <wp:positionV relativeFrom="paragraph">
              <wp:posOffset>99535</wp:posOffset>
            </wp:positionV>
            <wp:extent cx="4610100" cy="47625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3C" w:rsidRDefault="003B3E3C">
      <w:pPr>
        <w:pStyle w:val="a3"/>
        <w:ind w:left="0"/>
        <w:rPr>
          <w:rFonts w:ascii="Times New Roman"/>
          <w:sz w:val="20"/>
        </w:rPr>
      </w:pPr>
    </w:p>
    <w:p w:rsidR="003B3E3C" w:rsidRDefault="003B3E3C">
      <w:pPr>
        <w:pStyle w:val="a3"/>
        <w:spacing w:before="9"/>
        <w:ind w:left="0"/>
        <w:rPr>
          <w:rFonts w:ascii="Times New Roman"/>
          <w:sz w:val="29"/>
        </w:rPr>
      </w:pPr>
    </w:p>
    <w:p w:rsidR="003B3E3C" w:rsidRDefault="003B3E3C">
      <w:pPr>
        <w:spacing w:line="276" w:lineRule="auto"/>
        <w:rPr>
          <w:sz w:val="28"/>
        </w:rPr>
        <w:sectPr w:rsidR="003B3E3C">
          <w:type w:val="continuous"/>
          <w:pgSz w:w="11910" w:h="16840"/>
          <w:pgMar w:top="1580" w:right="760" w:bottom="280" w:left="1100" w:header="720" w:footer="720" w:gutter="0"/>
          <w:cols w:space="720"/>
        </w:sectPr>
      </w:pPr>
    </w:p>
    <w:p w:rsidR="003B3E3C" w:rsidRDefault="00795701">
      <w:pPr>
        <w:pStyle w:val="a3"/>
        <w:ind w:left="95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26033</wp:posOffset>
            </wp:positionV>
            <wp:extent cx="7561580" cy="1063942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4621135" cy="561975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1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3C" w:rsidRDefault="003B3E3C">
      <w:pPr>
        <w:pStyle w:val="a3"/>
        <w:ind w:left="0"/>
        <w:rPr>
          <w:b/>
          <w:sz w:val="20"/>
        </w:rPr>
      </w:pPr>
    </w:p>
    <w:p w:rsidR="003B3E3C" w:rsidRDefault="003B3E3C">
      <w:pPr>
        <w:pStyle w:val="a3"/>
        <w:spacing w:before="9"/>
        <w:ind w:left="0"/>
        <w:rPr>
          <w:b/>
          <w:sz w:val="14"/>
        </w:rPr>
      </w:pPr>
    </w:p>
    <w:p w:rsidR="003B3E3C" w:rsidRDefault="00795701">
      <w:pPr>
        <w:pStyle w:val="a3"/>
        <w:spacing w:before="100" w:line="276" w:lineRule="auto"/>
        <w:ind w:left="180" w:right="1425"/>
      </w:pPr>
      <w:r>
        <w:rPr>
          <w:color w:val="001F5F"/>
        </w:rPr>
        <w:t>Режим ребенка – это правильное распределение во времени и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правильная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последовательность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удовлетворении</w:t>
      </w:r>
      <w:r>
        <w:rPr>
          <w:color w:val="001F5F"/>
          <w:spacing w:val="-4"/>
        </w:rPr>
        <w:t xml:space="preserve"> </w:t>
      </w:r>
      <w:proofErr w:type="gramStart"/>
      <w:r>
        <w:rPr>
          <w:color w:val="001F5F"/>
        </w:rPr>
        <w:t>основных</w:t>
      </w:r>
      <w:proofErr w:type="gramEnd"/>
    </w:p>
    <w:p w:rsidR="003B3E3C" w:rsidRDefault="00795701">
      <w:pPr>
        <w:pStyle w:val="a3"/>
        <w:spacing w:line="276" w:lineRule="auto"/>
        <w:ind w:left="180" w:right="261"/>
      </w:pPr>
      <w:r>
        <w:rPr>
          <w:color w:val="001F5F"/>
        </w:rPr>
        <w:t>физиологических потребностей организма ребенка: сон, прием пищи,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общение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 внешним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миром.</w:t>
      </w:r>
    </w:p>
    <w:p w:rsidR="003B3E3C" w:rsidRDefault="00795701">
      <w:pPr>
        <w:pStyle w:val="a3"/>
        <w:spacing w:before="197"/>
        <w:ind w:left="180"/>
      </w:pPr>
      <w:r>
        <w:rPr>
          <w:color w:val="001F5F"/>
        </w:rPr>
        <w:t>Режим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основа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биоритмов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деятельности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организма,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которые</w:t>
      </w:r>
    </w:p>
    <w:p w:rsidR="003B3E3C" w:rsidRDefault="00795701">
      <w:pPr>
        <w:pStyle w:val="a3"/>
        <w:spacing w:before="62"/>
        <w:ind w:left="180"/>
      </w:pPr>
      <w:r>
        <w:rPr>
          <w:color w:val="001F5F"/>
        </w:rPr>
        <w:t>содействуют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нормальному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функционированию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внутренних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органов.</w:t>
      </w:r>
    </w:p>
    <w:p w:rsidR="003B3E3C" w:rsidRDefault="00795701">
      <w:pPr>
        <w:pStyle w:val="a3"/>
        <w:spacing w:before="258" w:line="276" w:lineRule="auto"/>
        <w:ind w:left="180" w:right="360"/>
      </w:pPr>
      <w:r>
        <w:rPr>
          <w:color w:val="001F5F"/>
        </w:rPr>
        <w:t>Правильный режим обеспечивает уравновешенное, бодрое состояние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ребенка, предохраняет нервную систему от переутомления, содержит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оптимальные условия для физического и психического развития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ребенка.</w:t>
      </w:r>
    </w:p>
    <w:p w:rsidR="003B3E3C" w:rsidRDefault="00795701">
      <w:pPr>
        <w:pStyle w:val="a3"/>
        <w:spacing w:before="202" w:line="276" w:lineRule="auto"/>
        <w:ind w:left="180"/>
      </w:pPr>
      <w:r>
        <w:rPr>
          <w:color w:val="001F5F"/>
        </w:rPr>
        <w:t>При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составлении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режима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дня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учитываются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вековые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индивидуал</w:t>
      </w:r>
      <w:r>
        <w:rPr>
          <w:color w:val="001F5F"/>
        </w:rPr>
        <w:t>ьные</w:t>
      </w:r>
      <w:r>
        <w:rPr>
          <w:color w:val="001F5F"/>
          <w:spacing w:val="-80"/>
        </w:rPr>
        <w:t xml:space="preserve"> </w:t>
      </w:r>
      <w:r>
        <w:rPr>
          <w:color w:val="001F5F"/>
        </w:rPr>
        <w:t>особенности ребенка.</w:t>
      </w:r>
    </w:p>
    <w:p w:rsidR="003B3E3C" w:rsidRDefault="00795701">
      <w:pPr>
        <w:pStyle w:val="a3"/>
        <w:spacing w:before="199"/>
        <w:ind w:left="180"/>
        <w:jc w:val="both"/>
      </w:pPr>
      <w:r>
        <w:rPr>
          <w:color w:val="001F5F"/>
        </w:rPr>
        <w:t>Родители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должны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знать,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детском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саду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режим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дня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строится</w:t>
      </w:r>
    </w:p>
    <w:p w:rsidR="003B3E3C" w:rsidRDefault="00795701">
      <w:pPr>
        <w:pStyle w:val="a3"/>
        <w:spacing w:before="57" w:after="22" w:line="276" w:lineRule="auto"/>
        <w:ind w:left="180" w:right="582"/>
        <w:jc w:val="both"/>
      </w:pPr>
      <w:r>
        <w:rPr>
          <w:color w:val="001F5F"/>
        </w:rPr>
        <w:t>согласно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возрасту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детей,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поэтому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дома,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выходные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праздничные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дни, или во время болезни ребенка, важно придерживаться этого же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режима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дня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является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условием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сохранения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здоровья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ребенка.</w:t>
      </w:r>
    </w:p>
    <w:p w:rsidR="003B3E3C" w:rsidRDefault="00795701">
      <w:pPr>
        <w:pStyle w:val="a3"/>
        <w:ind w:left="15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73470" cy="3270218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470" cy="327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3C" w:rsidRDefault="003B3E3C">
      <w:pPr>
        <w:rPr>
          <w:sz w:val="20"/>
        </w:rPr>
        <w:sectPr w:rsidR="003B3E3C">
          <w:pgSz w:w="11910" w:h="16840"/>
          <w:pgMar w:top="1300" w:right="760" w:bottom="280" w:left="1100" w:header="720" w:footer="720" w:gutter="0"/>
          <w:cols w:space="720"/>
        </w:sectPr>
      </w:pPr>
    </w:p>
    <w:p w:rsidR="003B3E3C" w:rsidRDefault="00795701">
      <w:pPr>
        <w:pStyle w:val="a3"/>
        <w:ind w:left="15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26033</wp:posOffset>
            </wp:positionV>
            <wp:extent cx="7561580" cy="10639425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5937219" cy="800100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1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3C" w:rsidRDefault="003B3E3C">
      <w:pPr>
        <w:pStyle w:val="a3"/>
        <w:ind w:left="0"/>
        <w:rPr>
          <w:sz w:val="20"/>
        </w:rPr>
      </w:pPr>
    </w:p>
    <w:p w:rsidR="003B3E3C" w:rsidRDefault="003B3E3C">
      <w:pPr>
        <w:pStyle w:val="a3"/>
        <w:spacing w:before="7"/>
        <w:ind w:left="0"/>
        <w:rPr>
          <w:sz w:val="13"/>
        </w:rPr>
      </w:pPr>
    </w:p>
    <w:p w:rsidR="003B3E3C" w:rsidRDefault="00795701">
      <w:pPr>
        <w:spacing w:before="100"/>
        <w:ind w:left="448"/>
        <w:rPr>
          <w:b/>
          <w:sz w:val="32"/>
        </w:rPr>
      </w:pPr>
      <w:r>
        <w:rPr>
          <w:b/>
          <w:color w:val="00AF50"/>
          <w:sz w:val="32"/>
        </w:rPr>
        <w:t>Здоровый</w:t>
      </w:r>
      <w:r>
        <w:rPr>
          <w:b/>
          <w:color w:val="00AF50"/>
          <w:spacing w:val="-2"/>
          <w:sz w:val="32"/>
        </w:rPr>
        <w:t xml:space="preserve"> </w:t>
      </w:r>
      <w:r>
        <w:rPr>
          <w:b/>
          <w:color w:val="00AF50"/>
          <w:sz w:val="32"/>
        </w:rPr>
        <w:t>образ</w:t>
      </w:r>
      <w:r>
        <w:rPr>
          <w:b/>
          <w:color w:val="00AF50"/>
          <w:spacing w:val="-3"/>
          <w:sz w:val="32"/>
        </w:rPr>
        <w:t xml:space="preserve"> </w:t>
      </w:r>
      <w:r>
        <w:rPr>
          <w:b/>
          <w:color w:val="00AF50"/>
          <w:sz w:val="32"/>
        </w:rPr>
        <w:t>жизни</w:t>
      </w:r>
      <w:r>
        <w:rPr>
          <w:b/>
          <w:color w:val="00AF50"/>
          <w:spacing w:val="1"/>
          <w:sz w:val="32"/>
        </w:rPr>
        <w:t xml:space="preserve"> </w:t>
      </w:r>
      <w:r>
        <w:rPr>
          <w:b/>
          <w:color w:val="00AF50"/>
          <w:sz w:val="32"/>
        </w:rPr>
        <w:t>в</w:t>
      </w:r>
      <w:r>
        <w:rPr>
          <w:b/>
          <w:color w:val="00AF50"/>
          <w:spacing w:val="-4"/>
          <w:sz w:val="32"/>
        </w:rPr>
        <w:t xml:space="preserve"> </w:t>
      </w:r>
      <w:r>
        <w:rPr>
          <w:b/>
          <w:color w:val="00AF50"/>
          <w:sz w:val="32"/>
        </w:rPr>
        <w:t>семье</w:t>
      </w:r>
      <w:r>
        <w:rPr>
          <w:b/>
          <w:color w:val="00AF50"/>
          <w:spacing w:val="-5"/>
          <w:sz w:val="32"/>
        </w:rPr>
        <w:t xml:space="preserve"> </w:t>
      </w:r>
      <w:r>
        <w:rPr>
          <w:b/>
          <w:color w:val="00AF50"/>
          <w:sz w:val="32"/>
        </w:rPr>
        <w:t>предусматривает: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745"/>
        </w:tabs>
        <w:spacing w:before="266" w:line="276" w:lineRule="auto"/>
        <w:ind w:right="108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Воспитание у детей желания заниматься физкультурой, спортом,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закаливаться, заботиться о своём здоровье, заботливо относиться к</w:t>
      </w:r>
      <w:r>
        <w:rPr>
          <w:color w:val="001F5F"/>
          <w:spacing w:val="-81"/>
          <w:sz w:val="28"/>
        </w:rPr>
        <w:t xml:space="preserve"> </w:t>
      </w:r>
      <w:r>
        <w:rPr>
          <w:color w:val="001F5F"/>
          <w:sz w:val="28"/>
        </w:rPr>
        <w:t>своему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телу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организму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(очень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важен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личный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пример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родителей);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745"/>
        </w:tabs>
        <w:spacing w:before="2" w:line="276" w:lineRule="auto"/>
        <w:ind w:right="547"/>
        <w:rPr>
          <w:rFonts w:ascii="Symbol" w:hAnsi="Symbol"/>
          <w:i/>
          <w:color w:val="001F5F"/>
          <w:sz w:val="28"/>
        </w:rPr>
      </w:pPr>
      <w:r>
        <w:rPr>
          <w:color w:val="001F5F"/>
          <w:sz w:val="28"/>
        </w:rPr>
        <w:t>Формирование основных двигательных привычек, связанных 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ходьбой,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бегом,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лазаньем,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прыжками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(создать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дома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спортивный</w:t>
      </w:r>
      <w:r>
        <w:rPr>
          <w:color w:val="001F5F"/>
          <w:spacing w:val="-81"/>
          <w:sz w:val="28"/>
        </w:rPr>
        <w:t xml:space="preserve"> </w:t>
      </w:r>
      <w:r>
        <w:rPr>
          <w:color w:val="001F5F"/>
          <w:sz w:val="28"/>
        </w:rPr>
        <w:t>уголок)</w:t>
      </w:r>
      <w:r>
        <w:rPr>
          <w:i/>
          <w:color w:val="001F5F"/>
          <w:sz w:val="28"/>
        </w:rPr>
        <w:t>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745"/>
        </w:tabs>
        <w:spacing w:before="3" w:line="276" w:lineRule="auto"/>
        <w:ind w:right="182"/>
        <w:rPr>
          <w:rFonts w:ascii="Symbol" w:hAnsi="Symbol"/>
          <w:i/>
          <w:color w:val="001F5F"/>
          <w:sz w:val="28"/>
        </w:rPr>
      </w:pPr>
      <w:r>
        <w:rPr>
          <w:color w:val="001F5F"/>
          <w:sz w:val="28"/>
        </w:rPr>
        <w:t>Развитие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двигательных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качеств: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скорость,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ловкость,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гибкость,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сила</w:t>
      </w:r>
      <w:r>
        <w:rPr>
          <w:color w:val="001F5F"/>
          <w:spacing w:val="-81"/>
          <w:sz w:val="28"/>
        </w:rPr>
        <w:t xml:space="preserve"> </w:t>
      </w:r>
      <w:r>
        <w:rPr>
          <w:color w:val="001F5F"/>
          <w:sz w:val="28"/>
        </w:rPr>
        <w:t>и др.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(играйте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 детьми 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подвижные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игры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дома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 на улице</w:t>
      </w:r>
      <w:r>
        <w:rPr>
          <w:i/>
          <w:color w:val="001F5F"/>
          <w:sz w:val="28"/>
        </w:rPr>
        <w:t>);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745"/>
        </w:tabs>
        <w:spacing w:line="389" w:lineRule="exact"/>
        <w:ind w:hanging="285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Желание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сохранять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красивую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ровную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осанку;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745"/>
        </w:tabs>
        <w:spacing w:before="58" w:line="276" w:lineRule="auto"/>
        <w:ind w:right="354"/>
        <w:rPr>
          <w:rFonts w:ascii="Symbol" w:hAnsi="Symbol"/>
          <w:i/>
          <w:color w:val="001F5F"/>
          <w:sz w:val="28"/>
        </w:rPr>
      </w:pPr>
      <w:r>
        <w:rPr>
          <w:color w:val="001F5F"/>
          <w:sz w:val="28"/>
        </w:rPr>
        <w:t>Обеспечение профилактики нарушения зрения</w:t>
      </w:r>
      <w:r>
        <w:rPr>
          <w:i/>
          <w:color w:val="001F5F"/>
          <w:sz w:val="28"/>
        </w:rPr>
        <w:t xml:space="preserve">, </w:t>
      </w:r>
      <w:r>
        <w:rPr>
          <w:color w:val="001F5F"/>
          <w:sz w:val="28"/>
        </w:rPr>
        <w:t xml:space="preserve">слуха </w:t>
      </w:r>
      <w:r>
        <w:rPr>
          <w:i/>
          <w:color w:val="001F5F"/>
          <w:sz w:val="28"/>
        </w:rPr>
        <w:t>(</w:t>
      </w:r>
      <w:r>
        <w:rPr>
          <w:color w:val="001F5F"/>
          <w:sz w:val="28"/>
        </w:rPr>
        <w:t>умеренное</w:t>
      </w:r>
      <w:r>
        <w:rPr>
          <w:color w:val="001F5F"/>
          <w:spacing w:val="-81"/>
          <w:sz w:val="28"/>
        </w:rPr>
        <w:t xml:space="preserve"> </w:t>
      </w:r>
      <w:r>
        <w:rPr>
          <w:color w:val="001F5F"/>
          <w:sz w:val="28"/>
        </w:rPr>
        <w:t>использование компьютера,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просмотр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телепередач</w:t>
      </w:r>
      <w:r>
        <w:rPr>
          <w:i/>
          <w:color w:val="001F5F"/>
          <w:sz w:val="28"/>
        </w:rPr>
        <w:t>);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745"/>
        </w:tabs>
        <w:spacing w:line="278" w:lineRule="auto"/>
        <w:ind w:right="762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Своевременное предупреждение возникновения неадекватного</w:t>
      </w:r>
      <w:r>
        <w:rPr>
          <w:color w:val="001F5F"/>
          <w:spacing w:val="-81"/>
          <w:sz w:val="28"/>
        </w:rPr>
        <w:t xml:space="preserve"> </w:t>
      </w:r>
      <w:r>
        <w:rPr>
          <w:color w:val="001F5F"/>
          <w:sz w:val="28"/>
        </w:rPr>
        <w:t>поведения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ребенка,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невроза.</w:t>
      </w:r>
    </w:p>
    <w:p w:rsidR="003B3E3C" w:rsidRDefault="003B3E3C">
      <w:pPr>
        <w:pStyle w:val="a3"/>
        <w:ind w:left="0"/>
        <w:rPr>
          <w:sz w:val="20"/>
        </w:rPr>
      </w:pPr>
    </w:p>
    <w:p w:rsidR="003B3E3C" w:rsidRDefault="00795701">
      <w:pPr>
        <w:pStyle w:val="a3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219978</wp:posOffset>
            </wp:positionV>
            <wp:extent cx="5469652" cy="3307746"/>
            <wp:effectExtent l="0" t="0" r="0" b="0"/>
            <wp:wrapTopAndBottom/>
            <wp:docPr id="19" name="image8.jpeg" descr="http://25-sad.ru/wp-content/uploads/2016/03/%D0%A4%D0%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52" cy="330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3C" w:rsidRDefault="003B3E3C">
      <w:pPr>
        <w:sectPr w:rsidR="003B3E3C">
          <w:pgSz w:w="11910" w:h="16840"/>
          <w:pgMar w:top="1260" w:right="760" w:bottom="280" w:left="1100" w:header="720" w:footer="720" w:gutter="0"/>
          <w:cols w:space="720"/>
        </w:sectPr>
      </w:pPr>
    </w:p>
    <w:p w:rsidR="003B3E3C" w:rsidRDefault="00795701">
      <w:pPr>
        <w:pStyle w:val="a3"/>
        <w:ind w:left="146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26033</wp:posOffset>
            </wp:positionV>
            <wp:extent cx="7561580" cy="10639425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4109088" cy="438150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08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3C" w:rsidRDefault="003B3E3C">
      <w:pPr>
        <w:pStyle w:val="a3"/>
        <w:spacing w:before="11"/>
        <w:ind w:left="0"/>
      </w:pPr>
    </w:p>
    <w:p w:rsidR="003B3E3C" w:rsidRDefault="00795701">
      <w:pPr>
        <w:spacing w:before="101" w:line="389" w:lineRule="exact"/>
        <w:ind w:left="180"/>
        <w:rPr>
          <w:sz w:val="28"/>
        </w:rPr>
      </w:pPr>
      <w:r>
        <w:rPr>
          <w:b/>
          <w:color w:val="00AF50"/>
          <w:sz w:val="28"/>
        </w:rPr>
        <w:t>Закаливание</w:t>
      </w:r>
      <w:r>
        <w:rPr>
          <w:b/>
          <w:color w:val="00AF50"/>
          <w:spacing w:val="-5"/>
          <w:sz w:val="28"/>
        </w:rPr>
        <w:t xml:space="preserve"> </w:t>
      </w:r>
      <w:r>
        <w:rPr>
          <w:color w:val="001F5F"/>
          <w:sz w:val="28"/>
        </w:rPr>
        <w:t>–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это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один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основных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способов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повысить</w:t>
      </w:r>
    </w:p>
    <w:p w:rsidR="003B3E3C" w:rsidRDefault="00795701">
      <w:pPr>
        <w:pStyle w:val="a3"/>
        <w:spacing w:line="242" w:lineRule="auto"/>
        <w:ind w:left="180" w:right="261"/>
      </w:pPr>
      <w:r>
        <w:rPr>
          <w:color w:val="001F5F"/>
        </w:rPr>
        <w:t>сопротивляемость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организма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колебаниям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температуры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окружающей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среды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простудным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заболеваниям.</w:t>
      </w:r>
    </w:p>
    <w:p w:rsidR="003B3E3C" w:rsidRDefault="00795701">
      <w:pPr>
        <w:pStyle w:val="a3"/>
        <w:ind w:left="180" w:right="898"/>
      </w:pPr>
      <w:r>
        <w:rPr>
          <w:color w:val="001F5F"/>
        </w:rPr>
        <w:t>Существует несколько принципов, которых надо придерживаться,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чтобы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получить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положительный эффект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закаливания: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90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систематичность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проведения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закаливания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все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времена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года;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постепенность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увеличения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силы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влияния;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ind w:left="900" w:right="153" w:hanging="360"/>
        <w:rPr>
          <w:rFonts w:ascii="Symbol" w:hAnsi="Symbol"/>
          <w:color w:val="001F5F"/>
          <w:sz w:val="28"/>
        </w:rPr>
      </w:pPr>
      <w:proofErr w:type="gramStart"/>
      <w:r>
        <w:rPr>
          <w:color w:val="001F5F"/>
          <w:sz w:val="28"/>
        </w:rPr>
        <w:t>учет индивидуальных особенностей и эмоционального состояния</w:t>
      </w:r>
      <w:r>
        <w:rPr>
          <w:color w:val="001F5F"/>
          <w:spacing w:val="-81"/>
          <w:sz w:val="28"/>
        </w:rPr>
        <w:t xml:space="preserve"> </w:t>
      </w:r>
      <w:r>
        <w:rPr>
          <w:color w:val="001F5F"/>
          <w:sz w:val="28"/>
        </w:rPr>
        <w:t>ребенка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(состояние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его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здоровья,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условия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жизни,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среда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</w:t>
      </w:r>
      <w:proofErr w:type="gramEnd"/>
    </w:p>
    <w:p w:rsidR="003B3E3C" w:rsidRDefault="00795701">
      <w:pPr>
        <w:pStyle w:val="a3"/>
        <w:spacing w:line="389" w:lineRule="exact"/>
      </w:pPr>
      <w:r>
        <w:rPr>
          <w:color w:val="001F5F"/>
        </w:rPr>
        <w:t>индивидуальные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качества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организма).</w:t>
      </w:r>
    </w:p>
    <w:p w:rsidR="003B3E3C" w:rsidRDefault="00795701">
      <w:pPr>
        <w:pStyle w:val="Heading1"/>
      </w:pPr>
      <w:r>
        <w:rPr>
          <w:color w:val="00AF50"/>
        </w:rPr>
        <w:t>Закаливающие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процедуры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с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детьми: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облегченная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одежда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помещении;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одежда,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соответствующая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временам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года;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соблюдение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температурного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режима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детьми;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воздушные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ванны;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утренняя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гимнастика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гимнастика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после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дневного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сна,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2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дыхательные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звуковые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упражнения;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2"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хождение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босиком;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3571240</wp:posOffset>
            </wp:positionH>
            <wp:positionV relativeFrom="paragraph">
              <wp:posOffset>216329</wp:posOffset>
            </wp:positionV>
            <wp:extent cx="3311525" cy="3293745"/>
            <wp:effectExtent l="0" t="0" r="0" b="0"/>
            <wp:wrapNone/>
            <wp:docPr id="25" name="image10.png" descr="https://ds03.infourok.ru/uploads/ex/0e0b/0003a402-072e4349/hello_html_65e71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обтирание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водой;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2"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обмывание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ног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водой;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солнечные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ванны;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1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световоздушные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ванны.</w:t>
      </w:r>
    </w:p>
    <w:p w:rsidR="003B3E3C" w:rsidRDefault="003B3E3C">
      <w:pPr>
        <w:rPr>
          <w:rFonts w:ascii="Symbol" w:hAnsi="Symbol"/>
          <w:sz w:val="28"/>
        </w:rPr>
        <w:sectPr w:rsidR="003B3E3C">
          <w:pgSz w:w="11910" w:h="16840"/>
          <w:pgMar w:top="1340" w:right="760" w:bottom="280" w:left="1100" w:header="720" w:footer="720" w:gutter="0"/>
          <w:cols w:space="720"/>
        </w:sectPr>
      </w:pPr>
    </w:p>
    <w:p w:rsidR="003B3E3C" w:rsidRDefault="00795701">
      <w:pPr>
        <w:pStyle w:val="a3"/>
        <w:ind w:left="307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26033</wp:posOffset>
            </wp:positionV>
            <wp:extent cx="7561580" cy="10639425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5722807" cy="762000"/>
            <wp:effectExtent l="0" t="0" r="0" b="0"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80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3C" w:rsidRDefault="003B3E3C">
      <w:pPr>
        <w:pStyle w:val="a3"/>
        <w:ind w:left="0"/>
        <w:rPr>
          <w:sz w:val="20"/>
        </w:rPr>
      </w:pPr>
    </w:p>
    <w:p w:rsidR="003B3E3C" w:rsidRDefault="003B3E3C">
      <w:pPr>
        <w:pStyle w:val="a3"/>
        <w:ind w:left="0"/>
        <w:rPr>
          <w:sz w:val="20"/>
        </w:rPr>
      </w:pPr>
    </w:p>
    <w:p w:rsidR="003B3E3C" w:rsidRDefault="003B3E3C">
      <w:pPr>
        <w:pStyle w:val="a3"/>
        <w:ind w:left="0"/>
        <w:rPr>
          <w:sz w:val="20"/>
        </w:rPr>
      </w:pPr>
    </w:p>
    <w:p w:rsidR="003B3E3C" w:rsidRDefault="00795701">
      <w:pPr>
        <w:pStyle w:val="a3"/>
        <w:spacing w:before="243"/>
        <w:ind w:left="460"/>
      </w:pPr>
      <w:r>
        <w:rPr>
          <w:color w:val="001F5F"/>
        </w:rPr>
        <w:t>Родителям</w:t>
      </w:r>
      <w:r>
        <w:rPr>
          <w:color w:val="001F5F"/>
          <w:spacing w:val="77"/>
        </w:rPr>
        <w:t xml:space="preserve"> </w:t>
      </w:r>
      <w:r>
        <w:rPr>
          <w:color w:val="001F5F"/>
        </w:rPr>
        <w:t>важно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знать,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рациональное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питание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детей</w:t>
      </w:r>
    </w:p>
    <w:p w:rsidR="003B3E3C" w:rsidRDefault="00795701">
      <w:pPr>
        <w:pStyle w:val="a3"/>
        <w:spacing w:before="58" w:line="276" w:lineRule="auto"/>
        <w:ind w:left="460" w:right="1020"/>
      </w:pPr>
      <w:r>
        <w:rPr>
          <w:color w:val="001F5F"/>
        </w:rPr>
        <w:t xml:space="preserve">благоприятно влияет на их физическое и </w:t>
      </w:r>
      <w:proofErr w:type="gramStart"/>
      <w:r>
        <w:rPr>
          <w:color w:val="001F5F"/>
        </w:rPr>
        <w:t>нервно</w:t>
      </w:r>
      <w:r>
        <w:rPr>
          <w:i/>
          <w:color w:val="001F5F"/>
        </w:rPr>
        <w:t>-</w:t>
      </w:r>
      <w:r>
        <w:rPr>
          <w:color w:val="001F5F"/>
        </w:rPr>
        <w:t>психической</w:t>
      </w:r>
      <w:proofErr w:type="gramEnd"/>
      <w:r>
        <w:rPr>
          <w:color w:val="001F5F"/>
          <w:spacing w:val="-81"/>
        </w:rPr>
        <w:t xml:space="preserve"> </w:t>
      </w:r>
      <w:r>
        <w:rPr>
          <w:color w:val="001F5F"/>
        </w:rPr>
        <w:t>развитие,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повышает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сопротивляемость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организма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болезням.</w:t>
      </w:r>
    </w:p>
    <w:p w:rsidR="003B3E3C" w:rsidRDefault="00795701">
      <w:pPr>
        <w:pStyle w:val="a3"/>
        <w:spacing w:before="198" w:line="276" w:lineRule="auto"/>
        <w:ind w:left="460" w:right="333"/>
      </w:pPr>
      <w:r>
        <w:rPr>
          <w:color w:val="001F5F"/>
        </w:rPr>
        <w:t>Детскому организму присущ быстрый процесс роста и развития.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Поэтому возрастает потребность ребенка в питательных веществах.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Пища ребенка по объему и качеству должна отвечать особенностям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пищеварительного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тракта,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содержать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достаточном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количестве</w:t>
      </w:r>
    </w:p>
    <w:p w:rsidR="003B3E3C" w:rsidRDefault="00795701">
      <w:pPr>
        <w:pStyle w:val="a3"/>
        <w:spacing w:before="2" w:line="276" w:lineRule="auto"/>
        <w:ind w:left="460" w:right="261"/>
      </w:pPr>
      <w:r>
        <w:rPr>
          <w:color w:val="001F5F"/>
        </w:rPr>
        <w:t>нужные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ребенку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белки.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Жиры,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углеводы,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минеральные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вещества,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воду,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витамины.</w:t>
      </w:r>
    </w:p>
    <w:p w:rsidR="003B3E3C" w:rsidRDefault="00795701">
      <w:pPr>
        <w:pStyle w:val="a3"/>
        <w:spacing w:before="203" w:line="276" w:lineRule="auto"/>
        <w:ind w:left="460" w:right="1075"/>
        <w:jc w:val="both"/>
      </w:pPr>
      <w:r>
        <w:rPr>
          <w:color w:val="001F5F"/>
        </w:rPr>
        <w:t>Но организм маленьких детей может усвоить не всякую пищу.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Рациональное питание – одно из условий сохранения жизни и</w:t>
      </w:r>
      <w:r>
        <w:rPr>
          <w:color w:val="001F5F"/>
          <w:spacing w:val="-81"/>
        </w:rPr>
        <w:t xml:space="preserve"> </w:t>
      </w:r>
      <w:r>
        <w:rPr>
          <w:color w:val="001F5F"/>
        </w:rPr>
        <w:t>здо</w:t>
      </w:r>
      <w:r>
        <w:rPr>
          <w:color w:val="001F5F"/>
        </w:rPr>
        <w:t>ровья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ребенка.</w:t>
      </w:r>
    </w:p>
    <w:p w:rsidR="003B3E3C" w:rsidRDefault="00795701">
      <w:pPr>
        <w:pStyle w:val="a3"/>
        <w:spacing w:before="7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1325244</wp:posOffset>
            </wp:positionH>
            <wp:positionV relativeFrom="paragraph">
              <wp:posOffset>268713</wp:posOffset>
            </wp:positionV>
            <wp:extent cx="4827660" cy="3109245"/>
            <wp:effectExtent l="0" t="0" r="0" b="0"/>
            <wp:wrapTopAndBottom/>
            <wp:docPr id="31" name="image12.png" descr="hello_html_479b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660" cy="310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E3C" w:rsidRDefault="003B3E3C">
      <w:pPr>
        <w:rPr>
          <w:sz w:val="27"/>
        </w:rPr>
        <w:sectPr w:rsidR="003B3E3C">
          <w:pgSz w:w="11910" w:h="16840"/>
          <w:pgMar w:top="1460" w:right="760" w:bottom="280" w:left="1100" w:header="720" w:footer="720" w:gutter="0"/>
          <w:cols w:space="720"/>
        </w:sectPr>
      </w:pPr>
    </w:p>
    <w:p w:rsidR="003B3E3C" w:rsidRDefault="00795701">
      <w:pPr>
        <w:pStyle w:val="a3"/>
        <w:ind w:left="426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26033</wp:posOffset>
            </wp:positionV>
            <wp:extent cx="7561580" cy="1063942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5428612" cy="581025"/>
            <wp:effectExtent l="0" t="0" r="0" b="0"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6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3C" w:rsidRDefault="003B3E3C">
      <w:pPr>
        <w:pStyle w:val="a3"/>
        <w:ind w:left="0"/>
        <w:rPr>
          <w:sz w:val="20"/>
        </w:rPr>
      </w:pPr>
    </w:p>
    <w:p w:rsidR="003B3E3C" w:rsidRDefault="003B3E3C">
      <w:pPr>
        <w:pStyle w:val="a3"/>
        <w:spacing w:before="1"/>
        <w:ind w:left="0"/>
        <w:rPr>
          <w:sz w:val="23"/>
        </w:rPr>
      </w:pPr>
    </w:p>
    <w:p w:rsidR="003B3E3C" w:rsidRDefault="00795701">
      <w:pPr>
        <w:pStyle w:val="a3"/>
        <w:spacing w:before="100" w:line="276" w:lineRule="auto"/>
        <w:ind w:left="180" w:right="1016"/>
      </w:pPr>
      <w:r>
        <w:rPr>
          <w:color w:val="001F5F"/>
        </w:rPr>
        <w:t>Все привычки, которыми должен овладеть ребенок дошкольного</w:t>
      </w:r>
      <w:r>
        <w:rPr>
          <w:color w:val="001F5F"/>
          <w:spacing w:val="-82"/>
        </w:rPr>
        <w:t xml:space="preserve"> </w:t>
      </w:r>
      <w:r>
        <w:rPr>
          <w:color w:val="001F5F"/>
        </w:rPr>
        <w:t>возраста,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можно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объединить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две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большие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группы.</w:t>
      </w:r>
    </w:p>
    <w:p w:rsidR="003B3E3C" w:rsidRDefault="00795701">
      <w:pPr>
        <w:pStyle w:val="Heading1"/>
      </w:pPr>
      <w:r>
        <w:rPr>
          <w:color w:val="00AF50"/>
        </w:rPr>
        <w:t>Привычки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личной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гигиены: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8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пользоваться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только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личными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предметами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туалета;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62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следить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состоянием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одежды,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обуви;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8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любить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чистоту;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8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мыть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руки перед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приемом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пищи;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8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каждое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утро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делать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гимнастику;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8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выполнять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закаливающие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процедуры;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62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правильно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ухаживать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зубами;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7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уметь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пользоваться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туалетной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бумагой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т.п.</w:t>
      </w:r>
    </w:p>
    <w:p w:rsidR="003B3E3C" w:rsidRDefault="00795701">
      <w:pPr>
        <w:pStyle w:val="Heading1"/>
        <w:spacing w:before="59" w:line="240" w:lineRule="auto"/>
      </w:pPr>
      <w:r>
        <w:rPr>
          <w:color w:val="00AF50"/>
        </w:rPr>
        <w:t>Привычки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культурного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поведения: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7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не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кричать,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вежливо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просить;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8" w:line="276" w:lineRule="auto"/>
        <w:ind w:left="900" w:right="775" w:hanging="360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благодарить взрослых (ровесников) за выполненную просьбу</w:t>
      </w:r>
      <w:r>
        <w:rPr>
          <w:color w:val="001F5F"/>
          <w:spacing w:val="-82"/>
          <w:sz w:val="28"/>
        </w:rPr>
        <w:t xml:space="preserve"> </w:t>
      </w:r>
      <w:r>
        <w:rPr>
          <w:color w:val="001F5F"/>
          <w:sz w:val="28"/>
        </w:rPr>
        <w:t>(пожелание);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3" w:line="276" w:lineRule="auto"/>
        <w:ind w:left="900" w:right="532" w:hanging="360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не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мешать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другим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детям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 взрослым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столом,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занятиях,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81"/>
          <w:sz w:val="28"/>
        </w:rPr>
        <w:t xml:space="preserve"> </w:t>
      </w:r>
      <w:r>
        <w:rPr>
          <w:color w:val="001F5F"/>
          <w:sz w:val="28"/>
        </w:rPr>
        <w:t>прогулке,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спальной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комнате,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раздевании;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line="389" w:lineRule="exact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входя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помещение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улицы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вытирать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ноги;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7" w:line="276" w:lineRule="auto"/>
        <w:ind w:left="900" w:right="1097" w:hanging="360"/>
        <w:rPr>
          <w:rFonts w:ascii="Symbol" w:hAnsi="Symbol"/>
          <w:color w:val="001F5F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1304925</wp:posOffset>
            </wp:positionH>
            <wp:positionV relativeFrom="paragraph">
              <wp:posOffset>330704</wp:posOffset>
            </wp:positionV>
            <wp:extent cx="4742815" cy="3334385"/>
            <wp:effectExtent l="0" t="0" r="0" b="0"/>
            <wp:wrapNone/>
            <wp:docPr id="37" name="image14.png" descr="Child Brushing Tee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ставить на место игрушки, книжки после действий с этими</w:t>
      </w:r>
      <w:r>
        <w:rPr>
          <w:color w:val="001F5F"/>
          <w:spacing w:val="-82"/>
          <w:sz w:val="28"/>
        </w:rPr>
        <w:t xml:space="preserve"> </w:t>
      </w:r>
      <w:r>
        <w:rPr>
          <w:color w:val="001F5F"/>
          <w:sz w:val="28"/>
        </w:rPr>
        <w:t>предметами;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3"/>
        <w:ind w:left="900" w:hanging="361"/>
        <w:rPr>
          <w:rFonts w:ascii="Symbol" w:hAnsi="Symbol"/>
          <w:color w:val="001F5F"/>
          <w:sz w:val="28"/>
        </w:rPr>
      </w:pPr>
      <w:r>
        <w:rPr>
          <w:color w:val="001F5F"/>
          <w:sz w:val="28"/>
        </w:rPr>
        <w:t>здороваться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прощаться;</w:t>
      </w:r>
    </w:p>
    <w:p w:rsidR="003B3E3C" w:rsidRDefault="00795701">
      <w:pPr>
        <w:pStyle w:val="a4"/>
        <w:numPr>
          <w:ilvl w:val="0"/>
          <w:numId w:val="1"/>
        </w:numPr>
        <w:tabs>
          <w:tab w:val="left" w:pos="900"/>
          <w:tab w:val="left" w:pos="901"/>
        </w:tabs>
        <w:spacing w:before="58"/>
        <w:ind w:left="900" w:hanging="361"/>
        <w:rPr>
          <w:rFonts w:ascii="Symbol" w:hAnsi="Symbol"/>
          <w:sz w:val="28"/>
        </w:rPr>
      </w:pPr>
      <w:r>
        <w:rPr>
          <w:color w:val="001F5F"/>
          <w:sz w:val="28"/>
        </w:rPr>
        <w:t>проявлять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заботу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о младших.</w:t>
      </w:r>
    </w:p>
    <w:sectPr w:rsidR="003B3E3C" w:rsidSect="003B3E3C">
      <w:pgSz w:w="11910" w:h="16840"/>
      <w:pgMar w:top="1200" w:right="760" w:bottom="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267B6"/>
    <w:multiLevelType w:val="hybridMultilevel"/>
    <w:tmpl w:val="CCDA54E0"/>
    <w:lvl w:ilvl="0" w:tplc="815C324E">
      <w:numFmt w:val="bullet"/>
      <w:lvlText w:val=""/>
      <w:lvlJc w:val="left"/>
      <w:pPr>
        <w:ind w:left="744" w:hanging="284"/>
      </w:pPr>
      <w:rPr>
        <w:rFonts w:hint="default"/>
        <w:w w:val="100"/>
        <w:lang w:val="ru-RU" w:eastAsia="en-US" w:bidi="ar-SA"/>
      </w:rPr>
    </w:lvl>
    <w:lvl w:ilvl="1" w:tplc="4978F23E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DE446132">
      <w:numFmt w:val="bullet"/>
      <w:lvlText w:val="•"/>
      <w:lvlJc w:val="left"/>
      <w:pPr>
        <w:ind w:left="2601" w:hanging="284"/>
      </w:pPr>
      <w:rPr>
        <w:rFonts w:hint="default"/>
        <w:lang w:val="ru-RU" w:eastAsia="en-US" w:bidi="ar-SA"/>
      </w:rPr>
    </w:lvl>
    <w:lvl w:ilvl="3" w:tplc="539E2CF6">
      <w:numFmt w:val="bullet"/>
      <w:lvlText w:val="•"/>
      <w:lvlJc w:val="left"/>
      <w:pPr>
        <w:ind w:left="3532" w:hanging="284"/>
      </w:pPr>
      <w:rPr>
        <w:rFonts w:hint="default"/>
        <w:lang w:val="ru-RU" w:eastAsia="en-US" w:bidi="ar-SA"/>
      </w:rPr>
    </w:lvl>
    <w:lvl w:ilvl="4" w:tplc="5EAEAFCC">
      <w:numFmt w:val="bullet"/>
      <w:lvlText w:val="•"/>
      <w:lvlJc w:val="left"/>
      <w:pPr>
        <w:ind w:left="4463" w:hanging="284"/>
      </w:pPr>
      <w:rPr>
        <w:rFonts w:hint="default"/>
        <w:lang w:val="ru-RU" w:eastAsia="en-US" w:bidi="ar-SA"/>
      </w:rPr>
    </w:lvl>
    <w:lvl w:ilvl="5" w:tplc="98405204">
      <w:numFmt w:val="bullet"/>
      <w:lvlText w:val="•"/>
      <w:lvlJc w:val="left"/>
      <w:pPr>
        <w:ind w:left="5394" w:hanging="284"/>
      </w:pPr>
      <w:rPr>
        <w:rFonts w:hint="default"/>
        <w:lang w:val="ru-RU" w:eastAsia="en-US" w:bidi="ar-SA"/>
      </w:rPr>
    </w:lvl>
    <w:lvl w:ilvl="6" w:tplc="E16A566E">
      <w:numFmt w:val="bullet"/>
      <w:lvlText w:val="•"/>
      <w:lvlJc w:val="left"/>
      <w:pPr>
        <w:ind w:left="6324" w:hanging="284"/>
      </w:pPr>
      <w:rPr>
        <w:rFonts w:hint="default"/>
        <w:lang w:val="ru-RU" w:eastAsia="en-US" w:bidi="ar-SA"/>
      </w:rPr>
    </w:lvl>
    <w:lvl w:ilvl="7" w:tplc="3D8C84D0">
      <w:numFmt w:val="bullet"/>
      <w:lvlText w:val="•"/>
      <w:lvlJc w:val="left"/>
      <w:pPr>
        <w:ind w:left="7255" w:hanging="284"/>
      </w:pPr>
      <w:rPr>
        <w:rFonts w:hint="default"/>
        <w:lang w:val="ru-RU" w:eastAsia="en-US" w:bidi="ar-SA"/>
      </w:rPr>
    </w:lvl>
    <w:lvl w:ilvl="8" w:tplc="8D743C86">
      <w:numFmt w:val="bullet"/>
      <w:lvlText w:val="•"/>
      <w:lvlJc w:val="left"/>
      <w:pPr>
        <w:ind w:left="8186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B3E3C"/>
    <w:rsid w:val="003B3E3C"/>
    <w:rsid w:val="0079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3E3C"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3E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3E3C"/>
    <w:pPr>
      <w:ind w:left="90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B3E3C"/>
    <w:pPr>
      <w:spacing w:line="389" w:lineRule="exact"/>
      <w:ind w:left="18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B3E3C"/>
    <w:pPr>
      <w:ind w:left="900" w:hanging="361"/>
    </w:pPr>
  </w:style>
  <w:style w:type="paragraph" w:customStyle="1" w:styleId="TableParagraph">
    <w:name w:val="Table Paragraph"/>
    <w:basedOn w:val="a"/>
    <w:uiPriority w:val="1"/>
    <w:qFormat/>
    <w:rsid w:val="003B3E3C"/>
  </w:style>
  <w:style w:type="paragraph" w:styleId="a5">
    <w:name w:val="Balloon Text"/>
    <w:basedOn w:val="a"/>
    <w:link w:val="a6"/>
    <w:uiPriority w:val="99"/>
    <w:semiHidden/>
    <w:unhideWhenUsed/>
    <w:rsid w:val="007957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701"/>
    <w:rPr>
      <w:rFonts w:ascii="Tahoma" w:eastAsia="Comic Sans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53</dc:creator>
  <cp:lastModifiedBy>Пользователь Windows</cp:lastModifiedBy>
  <cp:revision>2</cp:revision>
  <dcterms:created xsi:type="dcterms:W3CDTF">2024-02-06T04:05:00Z</dcterms:created>
  <dcterms:modified xsi:type="dcterms:W3CDTF">2024-02-13T04:30:00Z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2024-02-06T00:00:00Z</vt:filetime>
  </property>
</Properties>
</file>