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D4" w:rsidRPr="00BD6996" w:rsidRDefault="00B84DD4" w:rsidP="00B84D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BD6996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бiлiм басқармасының Целиноград ауданы бойынша білім бөлiмiнің</w:t>
      </w:r>
    </w:p>
    <w:p w:rsidR="00B84DD4" w:rsidRPr="00BD6996" w:rsidRDefault="00B84DD4" w:rsidP="00B84D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996">
        <w:rPr>
          <w:rFonts w:ascii="Times New Roman" w:hAnsi="Times New Roman" w:cs="Times New Roman"/>
          <w:b/>
          <w:sz w:val="24"/>
          <w:szCs w:val="24"/>
          <w:lang w:val="kk-KZ"/>
        </w:rPr>
        <w:t>жанындағы Родина аулының  «Солнышко бөбекжайы» МКҚК</w:t>
      </w:r>
    </w:p>
    <w:p w:rsidR="00B84DD4" w:rsidRDefault="00B84DD4" w:rsidP="00B84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B84DD4" w:rsidRDefault="00B84DD4" w:rsidP="00B84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B84DD4" w:rsidRDefault="00B84DD4" w:rsidP="00B84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B84DD4" w:rsidRDefault="00B84DD4" w:rsidP="00B84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B84DD4" w:rsidRPr="00C155C9" w:rsidRDefault="00B84DD4" w:rsidP="00B84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B84DD4" w:rsidRPr="00A2624C" w:rsidRDefault="00B84DD4" w:rsidP="00B84DD4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 w:rsidRPr="00A2624C">
        <w:rPr>
          <w:rFonts w:ascii="Times New Roman" w:hAnsi="Times New Roman" w:cs="Times New Roman"/>
          <w:b/>
          <w:lang w:val="kk-KZ"/>
        </w:rPr>
        <w:t xml:space="preserve">Утверждаю: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ГККП «Ясли- сад «Солнышко</w:t>
      </w:r>
      <w:r>
        <w:rPr>
          <w:rFonts w:ascii="Times New Roman" w:hAnsi="Times New Roman" w:cs="Times New Roman"/>
          <w:b/>
        </w:rPr>
        <w:t>»</w:t>
      </w:r>
      <w:r w:rsidRPr="00A2624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</w:t>
      </w:r>
      <w:r w:rsidRPr="00A2624C">
        <w:rPr>
          <w:rFonts w:ascii="Times New Roman" w:hAnsi="Times New Roman" w:cs="Times New Roman"/>
          <w:b/>
          <w:lang w:val="kk-KZ"/>
        </w:rPr>
        <w:t>Методист  Мухамедгалиева К.К.___                                                                                                                                                                                      «___»  ___________2024 год.</w:t>
      </w:r>
    </w:p>
    <w:p w:rsidR="00B84DD4" w:rsidRDefault="00B84DD4" w:rsidP="00B84DD4">
      <w:pPr>
        <w:rPr>
          <w:sz w:val="40"/>
          <w:lang w:val="kk-KZ"/>
        </w:rPr>
      </w:pPr>
    </w:p>
    <w:p w:rsidR="00B84DD4" w:rsidRPr="002F7DEF" w:rsidRDefault="00B84DD4" w:rsidP="00B84DD4">
      <w:pPr>
        <w:rPr>
          <w:sz w:val="40"/>
          <w:lang w:val="kk-KZ"/>
        </w:rPr>
      </w:pPr>
    </w:p>
    <w:p w:rsidR="00B84DD4" w:rsidRPr="00B84DD4" w:rsidRDefault="00B84DD4" w:rsidP="00B84D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B84DD4">
        <w:rPr>
          <w:rFonts w:ascii="Times New Roman" w:hAnsi="Times New Roman" w:cs="Times New Roman"/>
          <w:b/>
          <w:sz w:val="52"/>
          <w:szCs w:val="28"/>
        </w:rPr>
        <w:t xml:space="preserve">Консультации для родителей </w:t>
      </w:r>
    </w:p>
    <w:p w:rsidR="00B84DD4" w:rsidRPr="00B84DD4" w:rsidRDefault="00B84DD4" w:rsidP="00B84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0"/>
          <w:lang w:eastAsia="ru-RU"/>
        </w:rPr>
      </w:pPr>
      <w:r w:rsidRPr="00B84DD4">
        <w:rPr>
          <w:rFonts w:ascii="Times New Roman" w:hAnsi="Times New Roman" w:cs="Times New Roman"/>
          <w:b/>
          <w:i/>
          <w:color w:val="000000" w:themeColor="text1"/>
          <w:sz w:val="48"/>
          <w:szCs w:val="40"/>
        </w:rPr>
        <w:t>«</w:t>
      </w:r>
      <w:r w:rsidRPr="00B84DD4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0"/>
          <w:lang w:eastAsia="ru-RU"/>
        </w:rPr>
        <w:t>Как сохранить здоровье детей осенью</w:t>
      </w:r>
      <w:r w:rsidRPr="00B84DD4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0"/>
          <w:lang w:eastAsia="ru-RU"/>
        </w:rPr>
        <w:t>»</w:t>
      </w:r>
    </w:p>
    <w:p w:rsidR="00B84DD4" w:rsidRPr="00B84DD4" w:rsidRDefault="00B84DD4" w:rsidP="00B84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  <w:drawing>
          <wp:inline distT="0" distB="0" distL="0" distR="0" wp14:anchorId="46E7F8D3" wp14:editId="4C418434">
            <wp:extent cx="2311400" cy="336419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b23c9d52dfc70576f491b04edefe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418" cy="33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D4" w:rsidRDefault="00B84DD4" w:rsidP="00B84DD4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84DD4" w:rsidRPr="002F7DEF" w:rsidRDefault="00B84DD4" w:rsidP="00B84DD4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2F7DEF">
        <w:rPr>
          <w:rFonts w:ascii="Times New Roman" w:hAnsi="Times New Roman" w:cs="Times New Roman"/>
          <w:b/>
          <w:sz w:val="28"/>
          <w:lang w:val="kk-KZ"/>
        </w:rPr>
        <w:t>Подготовили Матук М.Ю.</w:t>
      </w:r>
    </w:p>
    <w:p w:rsidR="00B84DD4" w:rsidRPr="002F7DEF" w:rsidRDefault="00B84DD4" w:rsidP="00B84DD4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2F7DEF">
        <w:rPr>
          <w:rFonts w:ascii="Times New Roman" w:hAnsi="Times New Roman" w:cs="Times New Roman"/>
          <w:b/>
          <w:sz w:val="28"/>
          <w:lang w:val="kk-KZ"/>
        </w:rPr>
        <w:t>Берг Ю.Ю.</w:t>
      </w:r>
    </w:p>
    <w:p w:rsidR="00B84DD4" w:rsidRPr="002F7DEF" w:rsidRDefault="00B84DD4" w:rsidP="00B84DD4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84DD4" w:rsidRPr="002F7DEF" w:rsidRDefault="00B84DD4" w:rsidP="00B84DD4">
      <w:pPr>
        <w:rPr>
          <w:b/>
          <w:sz w:val="28"/>
          <w:lang w:val="kk-KZ"/>
        </w:rPr>
      </w:pPr>
    </w:p>
    <w:p w:rsidR="00B84DD4" w:rsidRDefault="00B84DD4" w:rsidP="00B84DD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16</w:t>
      </w:r>
      <w:r>
        <w:rPr>
          <w:b/>
          <w:sz w:val="28"/>
          <w:lang w:val="kk-KZ"/>
        </w:rPr>
        <w:t>.10.2024 год.</w:t>
      </w:r>
    </w:p>
    <w:bookmarkEnd w:id="0"/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Наступила осень</w:t>
      </w: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уже близки дожди, а там и первые </w:t>
      </w:r>
      <w:proofErr w:type="gramStart"/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морозы</w:t>
      </w:r>
      <w:proofErr w:type="gramEnd"/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сезонные простуды. Немного людей любят такую погоду. Мы постепенно перестраиваемся на холодную пору года, достаем со шкафов теплые куртки, шапки и варежки.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Чем не повод для скуки?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во-первых их организм только формируется, потому им нужно больше калорий, чем взрослым; во-вторых они получают большую физическую и умственную нагрузку в школе, потому им просто необходимо больше энергии. Поэтому можно порекомендовать ввести в рацион зерновые — они переваривается постепенно, снабжая организм углеводами и немалым количеством энергии на протяжении всего дня.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полезны будут сухофрукты, которые вы заготовили за лето. Они богаты клетчаткой и витаминами. Согласно исследованиям, они стимулируют мозговую деятельность и повышают иммунитет. Еще полезны греческие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крови), кешью (улучшает обмен веществ), арахис (заболевания верхних дыхательных путей).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кальция), такие молочные продукты, как сыр, молоко, сметана, масло.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Детям необходимо регулярно есть продукты, которые так богаты белками: птицу, рыбу, мясо. Без них невозможен рост и развитие организма, правильный синтез гормонов.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коем разе не стоит отказываться и от физической активности.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- в выходные.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— от переохлаждения будет болеть голова и, как следствие возникнет простуда.</w:t>
      </w:r>
    </w:p>
    <w:p w:rsidR="00B84DD4" w:rsidRPr="00550368" w:rsidRDefault="00B84DD4" w:rsidP="00B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самое главное, что вы можете сделать для своего ребенка — уделяйте ему </w:t>
      </w:r>
      <w:proofErr w:type="gramStart"/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побольше</w:t>
      </w:r>
      <w:proofErr w:type="gramEnd"/>
      <w:r w:rsidRPr="00550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внимания, разговаривайте с ним, проводите с ним свое время. Ведь здоровье детей осенью весьма шаткое не только с физической, но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</w:rPr>
        <w:t xml:space="preserve">с    </w:t>
      </w:r>
      <w:r w:rsidRPr="00550368">
        <w:rPr>
          <w:rFonts w:ascii="Times New Roman" w:hAnsi="Times New Roman" w:cs="Times New Roman"/>
          <w:color w:val="000000"/>
          <w:sz w:val="27"/>
          <w:szCs w:val="27"/>
        </w:rPr>
        <w:t>психической точки зрения</w:t>
      </w:r>
    </w:p>
    <w:p w:rsidR="00B84DD4" w:rsidRPr="00B05A34" w:rsidRDefault="00B84DD4" w:rsidP="00B84DD4">
      <w:pPr>
        <w:rPr>
          <w:rFonts w:ascii="Times New Roman" w:hAnsi="Times New Roman" w:cs="Times New Roman"/>
          <w:sz w:val="28"/>
          <w:szCs w:val="28"/>
        </w:rPr>
      </w:pPr>
    </w:p>
    <w:p w:rsidR="007B2DAC" w:rsidRDefault="007B2DAC"/>
    <w:sectPr w:rsidR="007B2DAC" w:rsidSect="008C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D4"/>
    <w:rsid w:val="002A31E6"/>
    <w:rsid w:val="007B2DAC"/>
    <w:rsid w:val="00B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DD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DD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</dc:creator>
  <cp:lastModifiedBy>W2</cp:lastModifiedBy>
  <cp:revision>1</cp:revision>
  <cp:lastPrinted>2024-10-29T07:44:00Z</cp:lastPrinted>
  <dcterms:created xsi:type="dcterms:W3CDTF">2024-10-29T07:40:00Z</dcterms:created>
  <dcterms:modified xsi:type="dcterms:W3CDTF">2024-10-29T07:46:00Z</dcterms:modified>
</cp:coreProperties>
</file>