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90" w:rsidRPr="00E76490" w:rsidRDefault="00E76490" w:rsidP="00E76490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E76490">
        <w:rPr>
          <w:rFonts w:ascii="Times New Roman" w:eastAsia="Calibri" w:hAnsi="Times New Roman" w:cs="Times New Roman"/>
          <w:sz w:val="24"/>
          <w:szCs w:val="28"/>
        </w:rPr>
        <w:t>Ақмола</w:t>
      </w:r>
      <w:proofErr w:type="spellEnd"/>
      <w:r w:rsidR="0050228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E76490">
        <w:rPr>
          <w:rFonts w:ascii="Times New Roman" w:eastAsia="Calibri" w:hAnsi="Times New Roman" w:cs="Times New Roman"/>
          <w:sz w:val="24"/>
          <w:szCs w:val="28"/>
        </w:rPr>
        <w:t>облысы</w:t>
      </w:r>
      <w:proofErr w:type="spellEnd"/>
      <w:r w:rsidR="0050228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E76490">
        <w:rPr>
          <w:rFonts w:ascii="Times New Roman" w:eastAsia="Calibri" w:hAnsi="Times New Roman" w:cs="Times New Roman"/>
          <w:sz w:val="24"/>
          <w:szCs w:val="28"/>
        </w:rPr>
        <w:t>бі</w:t>
      </w:r>
      <w:proofErr w:type="gramStart"/>
      <w:r w:rsidRPr="00E76490">
        <w:rPr>
          <w:rFonts w:ascii="Times New Roman" w:eastAsia="Calibri" w:hAnsi="Times New Roman" w:cs="Times New Roman"/>
          <w:sz w:val="24"/>
          <w:szCs w:val="28"/>
        </w:rPr>
        <w:t>л</w:t>
      </w:r>
      <w:proofErr w:type="gramEnd"/>
      <w:r w:rsidRPr="00E76490">
        <w:rPr>
          <w:rFonts w:ascii="Times New Roman" w:eastAsia="Calibri" w:hAnsi="Times New Roman" w:cs="Times New Roman"/>
          <w:sz w:val="24"/>
          <w:szCs w:val="28"/>
        </w:rPr>
        <w:t>ім</w:t>
      </w:r>
      <w:proofErr w:type="spellEnd"/>
      <w:r w:rsidR="0050228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E76490">
        <w:rPr>
          <w:rFonts w:ascii="Times New Roman" w:eastAsia="Calibri" w:hAnsi="Times New Roman" w:cs="Times New Roman"/>
          <w:sz w:val="24"/>
          <w:szCs w:val="28"/>
        </w:rPr>
        <w:t>басқармасының</w:t>
      </w:r>
      <w:proofErr w:type="spellEnd"/>
      <w:r w:rsidRPr="00E76490">
        <w:rPr>
          <w:rFonts w:ascii="Times New Roman" w:eastAsia="Calibri" w:hAnsi="Times New Roman" w:cs="Times New Roman"/>
          <w:sz w:val="24"/>
          <w:szCs w:val="28"/>
        </w:rPr>
        <w:t xml:space="preserve"> Целиноград </w:t>
      </w:r>
      <w:proofErr w:type="spellStart"/>
      <w:r w:rsidRPr="00E76490">
        <w:rPr>
          <w:rFonts w:ascii="Times New Roman" w:eastAsia="Calibri" w:hAnsi="Times New Roman" w:cs="Times New Roman"/>
          <w:sz w:val="24"/>
          <w:szCs w:val="28"/>
        </w:rPr>
        <w:t>ауданы</w:t>
      </w:r>
      <w:proofErr w:type="spellEnd"/>
      <w:r w:rsidR="0050228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E76490">
        <w:rPr>
          <w:rFonts w:ascii="Times New Roman" w:eastAsia="Calibri" w:hAnsi="Times New Roman" w:cs="Times New Roman"/>
          <w:sz w:val="24"/>
          <w:szCs w:val="28"/>
        </w:rPr>
        <w:t>бойынша</w:t>
      </w:r>
      <w:proofErr w:type="spellEnd"/>
      <w:r w:rsidR="00502281"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proofErr w:type="spellStart"/>
      <w:r w:rsidRPr="00E76490">
        <w:rPr>
          <w:rFonts w:ascii="Times New Roman" w:eastAsia="Calibri" w:hAnsi="Times New Roman" w:cs="Times New Roman"/>
          <w:sz w:val="24"/>
          <w:szCs w:val="28"/>
        </w:rPr>
        <w:t>білім</w:t>
      </w:r>
      <w:proofErr w:type="spellEnd"/>
    </w:p>
    <w:p w:rsidR="00E76490" w:rsidRPr="00E76490" w:rsidRDefault="00502281" w:rsidP="00E76490">
      <w:pPr>
        <w:spacing w:after="0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E76490">
        <w:rPr>
          <w:rFonts w:ascii="Times New Roman" w:eastAsia="Calibri" w:hAnsi="Times New Roman" w:cs="Times New Roman"/>
          <w:sz w:val="24"/>
          <w:szCs w:val="28"/>
        </w:rPr>
        <w:t>Б</w:t>
      </w:r>
      <w:r w:rsidR="00E76490" w:rsidRPr="00E76490">
        <w:rPr>
          <w:rFonts w:ascii="Times New Roman" w:eastAsia="Calibri" w:hAnsi="Times New Roman" w:cs="Times New Roman"/>
          <w:sz w:val="24"/>
          <w:szCs w:val="28"/>
        </w:rPr>
        <w:t>өлімінің</w:t>
      </w:r>
      <w:proofErr w:type="spellEnd"/>
      <w:r>
        <w:rPr>
          <w:rFonts w:ascii="Times New Roman" w:eastAsia="Calibri" w:hAnsi="Times New Roman" w:cs="Times New Roman"/>
          <w:sz w:val="24"/>
          <w:szCs w:val="28"/>
          <w:lang w:val="en-US"/>
        </w:rPr>
        <w:t xml:space="preserve"> </w:t>
      </w:r>
      <w:proofErr w:type="spellStart"/>
      <w:r w:rsidR="00E76490" w:rsidRPr="00E76490">
        <w:rPr>
          <w:rFonts w:ascii="Times New Roman" w:eastAsia="Calibri" w:hAnsi="Times New Roman" w:cs="Times New Roman"/>
          <w:sz w:val="24"/>
          <w:szCs w:val="28"/>
        </w:rPr>
        <w:t>жанандағы</w:t>
      </w:r>
      <w:proofErr w:type="spellEnd"/>
      <w:r w:rsidR="00E76490" w:rsidRPr="00E76490">
        <w:rPr>
          <w:rFonts w:ascii="Times New Roman" w:eastAsia="Calibri" w:hAnsi="Times New Roman" w:cs="Times New Roman"/>
          <w:sz w:val="24"/>
          <w:szCs w:val="28"/>
        </w:rPr>
        <w:t xml:space="preserve"> Родина </w:t>
      </w:r>
      <w:proofErr w:type="spellStart"/>
      <w:r w:rsidR="00E76490" w:rsidRPr="00E76490">
        <w:rPr>
          <w:rFonts w:ascii="Times New Roman" w:eastAsia="Calibri" w:hAnsi="Times New Roman" w:cs="Times New Roman"/>
          <w:sz w:val="24"/>
          <w:szCs w:val="28"/>
        </w:rPr>
        <w:t>аулының</w:t>
      </w:r>
      <w:proofErr w:type="spellEnd"/>
      <w:r w:rsidR="00E76490" w:rsidRPr="00E76490">
        <w:rPr>
          <w:rFonts w:ascii="Times New Roman" w:eastAsia="Calibri" w:hAnsi="Times New Roman" w:cs="Times New Roman"/>
          <w:sz w:val="24"/>
          <w:szCs w:val="28"/>
        </w:rPr>
        <w:t xml:space="preserve"> «Солнышко» </w:t>
      </w:r>
      <w:proofErr w:type="spellStart"/>
      <w:r w:rsidR="00E76490" w:rsidRPr="00E76490">
        <w:rPr>
          <w:rFonts w:ascii="Times New Roman" w:eastAsia="Calibri" w:hAnsi="Times New Roman" w:cs="Times New Roman"/>
          <w:sz w:val="24"/>
          <w:szCs w:val="28"/>
        </w:rPr>
        <w:t>бөбекжайы</w:t>
      </w:r>
      <w:proofErr w:type="spellEnd"/>
      <w:r w:rsidR="00E76490" w:rsidRPr="00E76490">
        <w:rPr>
          <w:rFonts w:ascii="Times New Roman" w:eastAsia="Calibri" w:hAnsi="Times New Roman" w:cs="Times New Roman"/>
          <w:sz w:val="24"/>
          <w:szCs w:val="28"/>
        </w:rPr>
        <w:t xml:space="preserve"> МКҚК</w:t>
      </w:r>
    </w:p>
    <w:p w:rsidR="00E76490" w:rsidRDefault="00E76490" w:rsidP="00E7649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76490" w:rsidRDefault="00E76490" w:rsidP="00E7649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76490" w:rsidRDefault="00E76490" w:rsidP="00E7649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76490" w:rsidRDefault="00E76490" w:rsidP="00E7649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76490" w:rsidRDefault="00E76490" w:rsidP="00E7649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76490" w:rsidRDefault="00E76490" w:rsidP="00E7649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76490" w:rsidRDefault="00E76490" w:rsidP="00E7649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76490" w:rsidRPr="00E76490" w:rsidRDefault="00E76490" w:rsidP="00E7649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52"/>
          <w:szCs w:val="52"/>
          <w:lang w:eastAsia="ru-RU"/>
        </w:rPr>
      </w:pPr>
      <w:r w:rsidRPr="00E76490">
        <w:rPr>
          <w:rFonts w:ascii="Trebuchet MS" w:eastAsia="Times New Roman" w:hAnsi="Trebuchet MS" w:cs="Times New Roman"/>
          <w:b/>
          <w:bCs/>
          <w:color w:val="CC0066"/>
          <w:sz w:val="52"/>
          <w:szCs w:val="52"/>
          <w:lang w:eastAsia="ru-RU"/>
        </w:rPr>
        <w:t>Консультация для родителей</w:t>
      </w:r>
    </w:p>
    <w:p w:rsidR="00E76490" w:rsidRPr="00E76490" w:rsidRDefault="00E76490" w:rsidP="00E76490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52"/>
          <w:szCs w:val="52"/>
          <w:lang w:eastAsia="ru-RU"/>
        </w:rPr>
      </w:pPr>
      <w:r w:rsidRPr="00E76490">
        <w:rPr>
          <w:rFonts w:ascii="Trebuchet MS" w:eastAsia="Times New Roman" w:hAnsi="Trebuchet MS" w:cs="Times New Roman"/>
          <w:b/>
          <w:bCs/>
          <w:color w:val="CC0066"/>
          <w:sz w:val="52"/>
          <w:szCs w:val="52"/>
          <w:lang w:eastAsia="ru-RU"/>
        </w:rPr>
        <w:t>«Игрушки в жизни ребёнка»</w:t>
      </w:r>
    </w:p>
    <w:p w:rsidR="00E76490" w:rsidRDefault="00E76490" w:rsidP="00E7649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E76490">
        <w:rPr>
          <w:rFonts w:ascii="Arial" w:eastAsia="Times New Roman" w:hAnsi="Arial" w:cs="Arial"/>
          <w:noProof/>
          <w:color w:val="000000"/>
          <w:sz w:val="23"/>
          <w:szCs w:val="23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24130</wp:posOffset>
            </wp:positionV>
            <wp:extent cx="4826635" cy="3221355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6490" w:rsidRDefault="00E76490" w:rsidP="00E764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E76490" w:rsidRPr="00E76490" w:rsidRDefault="00E76490" w:rsidP="00E764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7649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Средняя группа «Цыпленок»</w:t>
      </w:r>
    </w:p>
    <w:p w:rsidR="00E76490" w:rsidRPr="00E76490" w:rsidRDefault="00E76490" w:rsidP="00E764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76490" w:rsidRPr="00E76490" w:rsidRDefault="00E76490" w:rsidP="00E764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</w:p>
    <w:p w:rsidR="00E76490" w:rsidRPr="00E76490" w:rsidRDefault="00E76490" w:rsidP="00E764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76490" w:rsidRPr="00E76490" w:rsidRDefault="00E76490" w:rsidP="00E764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76490" w:rsidRDefault="00E76490" w:rsidP="00E764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E76490" w:rsidRPr="00E76490" w:rsidRDefault="00E76490" w:rsidP="00E764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E76490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Октябрь 2024 уч. год</w:t>
      </w:r>
    </w:p>
    <w:p w:rsidR="00E76490" w:rsidRPr="00E76490" w:rsidRDefault="00E76490" w:rsidP="00E76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Психическое развитие ребенка, его интеллект и даже иные навыки во многом зависят от игрушек, с которыми он играет, и от игр, которыми он занят. Помня об этом, родители должны по возможности разнообразить игрушки и игры малыша. </w:t>
      </w:r>
      <w:proofErr w:type="gramStart"/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 же, детям четырех-пяти лет по-прежнему интересны простейшие игрушки (например, мальчикам — машинки, а девочкам — куклы), но все более привлекательны для них и игрушки посложнее — те, что развивают пространственное мышление (наборы кубиков, различные конструкторы); развивающие творческое мышление (калейдоскопы, мозаики, паззлы и пр.); развивающие сообразительность;</w:t>
      </w:r>
      <w:proofErr w:type="gramEnd"/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малышам этого возраста очень интересны игрушки, развивающие определенные навыки (в качестве примера можно привести игрушки с кнопками или клавишами).</w:t>
      </w:r>
    </w:p>
    <w:p w:rsidR="00E76490" w:rsidRPr="00E76490" w:rsidRDefault="00E76490" w:rsidP="00E76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4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5350" cy="3976370"/>
            <wp:effectExtent l="0" t="0" r="6350" b="5080"/>
            <wp:docPr id="1" name="Рисунок 1" descr="https://kladraz.ru/upload/blogs2/2024/8/1_4d6687bb6bb6d91d071536288a619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24/8/1_4d6687bb6bb6d91d071536288a6198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490" w:rsidRPr="00E76490" w:rsidRDefault="00E76490" w:rsidP="00E76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Ребенок </w:t>
      </w:r>
      <w:proofErr w:type="gramStart"/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четырех-пятилетнего</w:t>
      </w:r>
      <w:proofErr w:type="gramEnd"/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возраста уже достаточно развит в психическом отношении для того, чтобы интересоваться настольными играми. А выбор этих игр в детских магазинах широк; это и детский бильярд, и детский футбол, и детский хоккей, и детский баскетбол, и многоразличные игры с фишками и кубиками. Играя в настольные игры, ребенок учится считать, учится следовать определенным правилам, учится ставить перед собой конкретные цели и достигать их; он учится также владеть собой и относиться критически к своим эмоциям, к своему поведению. Все эти навыки очень пригодятся ему не только в школе, но и в жизни вообще. В частности, он учится выигрывать и проигрывать. Выигрывать всем нравится, а проигрывать нужно уметь. </w:t>
      </w:r>
      <w:proofErr w:type="gramStart"/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если ребенок рыдает после проигрыша или ругается и злится, но при этом вовсе не стремится научиться играть лучше (аккуратнее кидать кубик, не спешить с ответом и т. д.), а преследует только </w:t>
      </w:r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одну цель — чтобы взрослый пожалел его и в другой раз поддался, такую игру нужно прекратить, объяснив, что ребенок, видимо, еще слишком мал.</w:t>
      </w:r>
      <w:proofErr w:type="gramEnd"/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Драться с более удачливыми участниками игры тем </w:t>
      </w:r>
      <w:proofErr w:type="gramStart"/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 недопустимо</w:t>
      </w:r>
      <w:proofErr w:type="gramEnd"/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мама должна подобное поведение решительно пресекать.</w:t>
      </w:r>
    </w:p>
    <w:p w:rsidR="00E76490" w:rsidRPr="00E76490" w:rsidRDefault="00E76490" w:rsidP="00E76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49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75350" cy="3976370"/>
            <wp:effectExtent l="0" t="0" r="6350" b="5080"/>
            <wp:docPr id="2" name="Рисунок 2" descr="https://kladraz.ru/upload/blogs2/2024/8/4_c4c276f06ca475038721d2a6addebb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24/8/4_c4c276f06ca475038721d2a6addebb0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0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490" w:rsidRPr="00E76490" w:rsidRDefault="00E76490" w:rsidP="00E764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Большое значение имеют игрушки для ролевых игр</w:t>
      </w:r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Ролевые игры детей в этом возрасте становятся все более увлекательными и практически вытесняют другие игры; отражая определенные жизненные ситуации, они помогают ребенку быстрее адаптироваться к действительности; </w:t>
      </w:r>
      <w:proofErr w:type="spellStart"/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задействуя</w:t>
      </w:r>
      <w:proofErr w:type="spellEnd"/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нескольких участников, они помогают малышу научиться общению с другими детьми, укрепить с ними отношения (совместная игра очень сближает); ролевые игры обеспечивают возможность интересного общения между ребенком и родителями, эти игры помогают ребенку обрести новые знания и навыки поведения, выбранные роли в этих играх позволяют определить склонности малыша, более точно очертить круг его интересов, что может способствовать в будущем выбору профессии. Хотя немногие, конечно, становятся космонавтами, принцессами, балеринами... Детям в возрасте четырех-пяти лет можно предложить такие ролевые игры, как «доктор и пациенты», «продавец и покупатели», «водитель и пассажиры», «учитель и ученики». Если подключить фантазию, можно придумать и много иных игр в ролях.</w:t>
      </w:r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Очень интересна детям этого возраста игра в домашний театр</w:t>
      </w:r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Чтобы организовать такую игру, можно обойтись малым — поставить ширму в углу комнаты, а в качестве персонажей спектакля использовать кукол, с которыми </w:t>
      </w:r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ребенок играет повседневно. Сценарий спектакля маме будет несложно написать самостоятельно; следует только помнить, что в каждом сценарии должно быть хоть маленькое назидание — тогда представление будет не только занимательно, но и полезно, оно сделает ребенка чуточку лучше. Качество маминых спектаклей будет намного выше, если мама приобретет в детском магазине набор пальчиковых кукол (кукол-рукавичек); надетые на руки, эти куклы просто-таки оживают, что уже само по себе волшебство, что тревожит воображение ребенка и впечатляет его. </w:t>
      </w:r>
      <w:proofErr w:type="gramStart"/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Заинтригованный волшебством, ребенок внимательно слушает все, что мама вкладывает в уста куклы (а опытная мама вкладывает в уста куклы те слова, которые сама могла бы сказать: нужно регулярно умываться, самостоятельно одеваться, слушаться старших, хорошо есть и не баловаться за столом и т. д.), и примечательно — «речь» куклы бывает для малыша более убедительной, чем речь мамы, и если ребенок позволяет себе</w:t>
      </w:r>
      <w:proofErr w:type="gramEnd"/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иной раз не слушаться маму, то к назиданиям, исходящим из уст куклы, он относится порой с большей ответственностью... Если домашние представления имеют у ребенка успех, можно пойти дальше — изготовить декорации для спектаклей, провести подсветку, организовать музыкальное сопровождение и т. д. Интересных персонажей для спектакля можно изготовить самостоятельно — из картона и бумаги, из разноцветных лоскутков. Практика показывает, что </w:t>
      </w:r>
      <w:proofErr w:type="gramStart"/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представление</w:t>
      </w:r>
      <w:proofErr w:type="gramEnd"/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кажется еще интереснее, если малыш смотрит его не один, а в обществе других детей, если у малыша есть возможность поделиться с кем-то полученным впечатлением, обсудить увиденное. Мама поступит правильно, если приобщит к театральному действу и самого малыша, если из роли зрителя переведет его в роль участника спектакля, актера.</w:t>
      </w:r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76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Активное участие в домашних спектаклях хорошо развивает творческие способности ребенка. Интересная игра может получиться, если кукловодами будут только дети, а в роли зрителя выступит мама.</w:t>
      </w:r>
    </w:p>
    <w:p w:rsidR="00183FD0" w:rsidRPr="00E76490" w:rsidRDefault="00183FD0">
      <w:pPr>
        <w:rPr>
          <w:rFonts w:ascii="Times New Roman" w:hAnsi="Times New Roman" w:cs="Times New Roman"/>
          <w:sz w:val="28"/>
          <w:szCs w:val="28"/>
        </w:rPr>
      </w:pPr>
    </w:p>
    <w:sectPr w:rsidR="00183FD0" w:rsidRPr="00E76490" w:rsidSect="00E76490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051E"/>
    <w:rsid w:val="00183FD0"/>
    <w:rsid w:val="00502281"/>
    <w:rsid w:val="00A7051E"/>
    <w:rsid w:val="00CB6DEC"/>
    <w:rsid w:val="00E7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289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800</Words>
  <Characters>4563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4</cp:revision>
  <dcterms:created xsi:type="dcterms:W3CDTF">2024-10-29T08:58:00Z</dcterms:created>
  <dcterms:modified xsi:type="dcterms:W3CDTF">2024-10-30T07:43:00Z</dcterms:modified>
</cp:coreProperties>
</file>